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D26A" w14:textId="604AD850" w:rsidR="00797C76" w:rsidRPr="00797C76" w:rsidRDefault="00917DE2" w:rsidP="006C1A46">
      <w:pPr>
        <w:tabs>
          <w:tab w:val="left" w:pos="15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F4EE61" wp14:editId="38BBBF3E">
            <wp:simplePos x="0" y="0"/>
            <wp:positionH relativeFrom="column">
              <wp:posOffset>-806450</wp:posOffset>
            </wp:positionH>
            <wp:positionV relativeFrom="paragraph">
              <wp:posOffset>-908050</wp:posOffset>
            </wp:positionV>
            <wp:extent cx="7555865" cy="13462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3670" cy="137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46">
        <w:rPr>
          <w:rFonts w:ascii="Calibri" w:eastAsia="Times New Roman" w:hAnsi="Calibri" w:cs="Calibri"/>
          <w:sz w:val="24"/>
          <w:szCs w:val="24"/>
          <w:lang w:val="en-AU"/>
        </w:rPr>
        <w:tab/>
      </w:r>
      <w:bookmarkStart w:id="0" w:name="_GoBack"/>
    </w:p>
    <w:bookmarkEnd w:id="0"/>
    <w:p w14:paraId="02F84BB4" w14:textId="77777777" w:rsidR="00917DE2" w:rsidRDefault="00917DE2" w:rsidP="00883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val="en-AU"/>
        </w:rPr>
      </w:pPr>
    </w:p>
    <w:p w14:paraId="60E4F496" w14:textId="72F02CEC" w:rsidR="0042427A" w:rsidRPr="00643887" w:rsidRDefault="00883EF4" w:rsidP="00883E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val="en-AU"/>
        </w:rPr>
      </w:pPr>
      <w:r w:rsidRPr="00643887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/>
        </w:rPr>
        <w:t>PLEASE FORWARD REFERRALS TO CHI COMPLEX OBESITY SERVICE, CHI T</w:t>
      </w:r>
      <w:r w:rsidR="00081E56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/>
        </w:rPr>
        <w:t>EMPLE STREET</w:t>
      </w:r>
      <w:r w:rsidR="00643887" w:rsidRPr="00643887">
        <w:rPr>
          <w:rFonts w:ascii="Calibri" w:eastAsia="Times New Roman" w:hAnsi="Calibri" w:cs="Calibri"/>
          <w:b/>
          <w:bCs/>
          <w:sz w:val="20"/>
          <w:szCs w:val="20"/>
          <w:u w:val="single"/>
          <w:lang w:val="en-AU"/>
        </w:rPr>
        <w:t>, DUBLIN 1, D01 YC67</w:t>
      </w:r>
    </w:p>
    <w:tbl>
      <w:tblPr>
        <w:tblpPr w:leftFromText="180" w:rightFromText="180" w:vertAnchor="text" w:horzAnchor="margin" w:tblpXSpec="center" w:tblpY="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2154A" w:rsidRPr="00797C76" w14:paraId="618D35AA" w14:textId="77777777" w:rsidTr="009D76B1">
        <w:trPr>
          <w:trHeight w:val="319"/>
        </w:trPr>
        <w:tc>
          <w:tcPr>
            <w:tcW w:w="11023" w:type="dxa"/>
            <w:shd w:val="clear" w:color="auto" w:fill="D9D9D9" w:themeFill="background1" w:themeFillShade="D9"/>
          </w:tcPr>
          <w:p w14:paraId="4A8814A7" w14:textId="1384BDBA" w:rsidR="0032154A" w:rsidRPr="00B97789" w:rsidRDefault="0032154A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AU"/>
              </w:rPr>
              <w:t xml:space="preserve">                           </w:t>
            </w:r>
            <w:r w:rsidR="00081E56" w:rsidRPr="00C86E6D">
              <w:rPr>
                <w:rFonts w:ascii="Calibri" w:eastAsia="Times New Roman" w:hAnsi="Calibri" w:cs="Calibri"/>
                <w:b/>
                <w:bCs/>
                <w:sz w:val="32"/>
                <w:szCs w:val="32"/>
                <w:highlight w:val="yellow"/>
                <w:lang w:val="en-AU"/>
              </w:rPr>
              <w:t xml:space="preserve">NEW </w:t>
            </w:r>
            <w:r w:rsidRPr="00C86E6D">
              <w:rPr>
                <w:rFonts w:ascii="Calibri" w:eastAsia="Times New Roman" w:hAnsi="Calibri" w:cs="Calibri"/>
                <w:b/>
                <w:bCs/>
                <w:sz w:val="32"/>
                <w:szCs w:val="32"/>
                <w:highlight w:val="yellow"/>
                <w:lang w:val="en-AU"/>
              </w:rPr>
              <w:t>CHI COMPLEX OBESITY</w:t>
            </w:r>
            <w:r w:rsidR="00081E56" w:rsidRPr="00C86E6D">
              <w:rPr>
                <w:rFonts w:ascii="Calibri" w:eastAsia="Times New Roman" w:hAnsi="Calibri" w:cs="Calibri"/>
                <w:b/>
                <w:bCs/>
                <w:sz w:val="32"/>
                <w:szCs w:val="32"/>
                <w:highlight w:val="yellow"/>
                <w:lang w:val="en-AU"/>
              </w:rPr>
              <w:t xml:space="preserve"> </w:t>
            </w:r>
            <w:r w:rsidRPr="00C86E6D">
              <w:rPr>
                <w:rFonts w:ascii="Calibri" w:eastAsia="Times New Roman" w:hAnsi="Calibri" w:cs="Calibri"/>
                <w:b/>
                <w:bCs/>
                <w:sz w:val="32"/>
                <w:szCs w:val="32"/>
                <w:highlight w:val="yellow"/>
                <w:lang w:val="en-AU"/>
              </w:rPr>
              <w:t>SERVICE REFERRAL FORM</w:t>
            </w:r>
          </w:p>
        </w:tc>
      </w:tr>
      <w:tr w:rsidR="0032154A" w:rsidRPr="00797C76" w14:paraId="5B146077" w14:textId="77777777" w:rsidTr="009D76B1">
        <w:trPr>
          <w:trHeight w:val="2013"/>
        </w:trPr>
        <w:tc>
          <w:tcPr>
            <w:tcW w:w="11023" w:type="dxa"/>
          </w:tcPr>
          <w:p w14:paraId="0ACB46FD" w14:textId="377056B5" w:rsidR="00081E56" w:rsidRDefault="0032154A" w:rsidP="00321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236"/>
              <w:rPr>
                <w:rFonts w:cs="TimesNewRomanPS-BoldMT"/>
                <w:b/>
                <w:bCs/>
                <w:sz w:val="20"/>
                <w:szCs w:val="20"/>
              </w:rPr>
            </w:pPr>
            <w:r w:rsidRPr="00B97789">
              <w:rPr>
                <w:rFonts w:cs="TimesNewRomanPS-BoldMT"/>
                <w:b/>
                <w:bCs/>
                <w:sz w:val="20"/>
                <w:szCs w:val="20"/>
              </w:rPr>
              <w:t>CHILDREN</w:t>
            </w:r>
            <w:r>
              <w:rPr>
                <w:rFonts w:cs="TimesNewRomanPS-BoldMT"/>
                <w:b/>
                <w:bCs/>
                <w:sz w:val="20"/>
                <w:szCs w:val="20"/>
              </w:rPr>
              <w:t xml:space="preserve"> </w:t>
            </w:r>
            <w:r w:rsidR="00081E56">
              <w:rPr>
                <w:rFonts w:cs="TimesNewRomanPS-BoldMT"/>
                <w:b/>
                <w:bCs/>
                <w:sz w:val="20"/>
                <w:szCs w:val="20"/>
              </w:rPr>
              <w:t xml:space="preserve">2 – 16 </w:t>
            </w:r>
            <w:proofErr w:type="spellStart"/>
            <w:r w:rsidR="00081E56">
              <w:rPr>
                <w:rFonts w:cs="TimesNewRomanPS-BoldMT"/>
                <w:b/>
                <w:bCs/>
                <w:sz w:val="20"/>
                <w:szCs w:val="20"/>
              </w:rPr>
              <w:t>yrs</w:t>
            </w:r>
            <w:proofErr w:type="spellEnd"/>
            <w:r w:rsidR="00081E56">
              <w:rPr>
                <w:rFonts w:cs="TimesNewRomanPS-BoldMT"/>
                <w:b/>
                <w:bCs/>
                <w:sz w:val="20"/>
                <w:szCs w:val="20"/>
              </w:rPr>
              <w:t xml:space="preserve"> old </w:t>
            </w:r>
            <w:r>
              <w:rPr>
                <w:rFonts w:cs="TimesNewRomanPS-BoldMT"/>
                <w:b/>
                <w:bCs/>
                <w:sz w:val="20"/>
                <w:szCs w:val="20"/>
              </w:rPr>
              <w:t xml:space="preserve">with BMI </w:t>
            </w:r>
            <w:r w:rsidRPr="00B97789">
              <w:rPr>
                <w:rFonts w:cs="TimesNewRomanPS-BoldMT"/>
                <w:b/>
                <w:bCs/>
                <w:sz w:val="20"/>
                <w:szCs w:val="20"/>
              </w:rPr>
              <w:t>&gt;99.5th PERCENTILE</w:t>
            </w:r>
            <w:r>
              <w:rPr>
                <w:rFonts w:cs="TimesNewRomanPS-BoldMT"/>
                <w:b/>
                <w:bCs/>
                <w:sz w:val="20"/>
                <w:szCs w:val="20"/>
              </w:rPr>
              <w:t xml:space="preserve"> with</w:t>
            </w:r>
            <w:r w:rsidRPr="00B97789">
              <w:rPr>
                <w:rFonts w:cs="TimesNewRomanPS-BoldMT"/>
                <w:b/>
                <w:bCs/>
                <w:sz w:val="20"/>
                <w:szCs w:val="20"/>
              </w:rPr>
              <w:t xml:space="preserve"> </w:t>
            </w:r>
            <w:r w:rsidR="00081E56">
              <w:rPr>
                <w:rFonts w:cs="TimesNewRomanPS-BoldMT"/>
                <w:b/>
                <w:bCs/>
                <w:sz w:val="20"/>
                <w:szCs w:val="20"/>
              </w:rPr>
              <w:t xml:space="preserve">2 of the following </w:t>
            </w:r>
            <w:r w:rsidRPr="00B97789">
              <w:rPr>
                <w:rFonts w:cs="TimesNewRomanPS-BoldMT"/>
                <w:b/>
                <w:bCs/>
                <w:sz w:val="20"/>
                <w:szCs w:val="20"/>
              </w:rPr>
              <w:t>COMORBIDITIES</w:t>
            </w:r>
            <w:r w:rsidR="00081E56">
              <w:rPr>
                <w:rFonts w:cs="TimesNewRomanPS-BoldMT"/>
                <w:b/>
                <w:bCs/>
                <w:sz w:val="20"/>
                <w:szCs w:val="20"/>
              </w:rPr>
              <w:t xml:space="preserve"> secondary to OBESITY:</w:t>
            </w:r>
          </w:p>
          <w:p w14:paraId="0150A349" w14:textId="772E3B25" w:rsidR="0032154A" w:rsidRDefault="00081E56" w:rsidP="005B6E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236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 xml:space="preserve">UNCONTROLLED </w:t>
            </w:r>
            <w:r w:rsidR="0032154A" w:rsidRPr="00A905D3">
              <w:rPr>
                <w:rFonts w:cs="TimesNewRomanPS-BoldMT"/>
                <w:b/>
                <w:bCs/>
                <w:sz w:val="20"/>
                <w:szCs w:val="20"/>
              </w:rPr>
              <w:t>METABOLIC COMPLICATIO</w:t>
            </w:r>
            <w:r w:rsidR="0032154A">
              <w:rPr>
                <w:rFonts w:cs="TimesNewRomanPS-BoldMT"/>
                <w:b/>
                <w:bCs/>
                <w:sz w:val="20"/>
                <w:szCs w:val="20"/>
              </w:rPr>
              <w:t>NS</w:t>
            </w:r>
            <w:r>
              <w:rPr>
                <w:rFonts w:cs="TimesNewRomanPS-BoldMT"/>
                <w:b/>
                <w:bCs/>
                <w:sz w:val="20"/>
                <w:szCs w:val="20"/>
              </w:rPr>
              <w:t xml:space="preserve"> </w:t>
            </w:r>
          </w:p>
          <w:p w14:paraId="4656C3AA" w14:textId="3ADE2495" w:rsidR="00081E56" w:rsidRPr="00C86E6D" w:rsidRDefault="0032154A" w:rsidP="005B6E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236"/>
              <w:rPr>
                <w:rFonts w:cs="TimesNewRomanPS-BoldMT"/>
                <w:b/>
                <w:bCs/>
                <w:sz w:val="20"/>
                <w:szCs w:val="20"/>
              </w:rPr>
            </w:pPr>
            <w:r w:rsidRPr="00A905D3">
              <w:rPr>
                <w:rFonts w:cs="TimesNewRomanPS-BoldMT"/>
                <w:b/>
                <w:bCs/>
                <w:sz w:val="20"/>
                <w:szCs w:val="20"/>
              </w:rPr>
              <w:t>BIOMECHANICAL COMPLICATIONS</w:t>
            </w:r>
            <w:r w:rsidR="00081E56">
              <w:rPr>
                <w:rFonts w:cs="TimesNewRomanPS-BoldMT"/>
                <w:b/>
                <w:bCs/>
                <w:sz w:val="20"/>
                <w:szCs w:val="20"/>
              </w:rPr>
              <w:t xml:space="preserve"> REQUIRING TREATMENT OR LIMITED MOBILITY </w:t>
            </w:r>
          </w:p>
          <w:p w14:paraId="6AB20132" w14:textId="64C37EA3" w:rsidR="00081E56" w:rsidRDefault="0032154A" w:rsidP="005B6E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236"/>
              <w:rPr>
                <w:rFonts w:cs="TimesNewRomanPS-BoldMT"/>
                <w:b/>
                <w:bCs/>
                <w:sz w:val="20"/>
                <w:szCs w:val="20"/>
              </w:rPr>
            </w:pPr>
            <w:r w:rsidRPr="00A905D3">
              <w:rPr>
                <w:rFonts w:cs="TimesNewRomanPS-BoldMT"/>
                <w:b/>
                <w:bCs/>
                <w:sz w:val="20"/>
                <w:szCs w:val="20"/>
              </w:rPr>
              <w:t>SHORTNESS OF BREATH</w:t>
            </w:r>
            <w:r w:rsidR="00081E56">
              <w:rPr>
                <w:rFonts w:cs="TimesNewRomanPS-BoldMT"/>
                <w:b/>
                <w:bCs/>
                <w:sz w:val="20"/>
                <w:szCs w:val="20"/>
              </w:rPr>
              <w:t xml:space="preserve"> </w:t>
            </w:r>
          </w:p>
          <w:p w14:paraId="37B8E9AD" w14:textId="4DA8EE1C" w:rsidR="00081E56" w:rsidRDefault="0032154A" w:rsidP="005B6E2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236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 xml:space="preserve">SIGNIFICANT PSYCHOSOCIAL COMPLICATIONS </w:t>
            </w:r>
            <w:r w:rsidR="00081E56">
              <w:rPr>
                <w:rFonts w:cs="TimesNewRomanPS-BoldMT"/>
                <w:b/>
                <w:bCs/>
                <w:sz w:val="20"/>
                <w:szCs w:val="20"/>
              </w:rPr>
              <w:t xml:space="preserve">OR CONCERNS </w:t>
            </w:r>
          </w:p>
          <w:p w14:paraId="7D601DD4" w14:textId="270032C8" w:rsidR="0032154A" w:rsidRPr="00272D2D" w:rsidRDefault="00272D2D" w:rsidP="003215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236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SLEEP DISORDERED BREATHING</w:t>
            </w:r>
          </w:p>
          <w:p w14:paraId="6BBB4228" w14:textId="77777777" w:rsidR="0020432F" w:rsidRDefault="0032154A" w:rsidP="00C86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236"/>
              <w:rPr>
                <w:rFonts w:cs="TimesNewRomanPS-BoldMT"/>
                <w:b/>
                <w:bCs/>
                <w:sz w:val="20"/>
                <w:szCs w:val="20"/>
              </w:rPr>
            </w:pPr>
            <w:r w:rsidRPr="00004A47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 xml:space="preserve">FASTING </w:t>
            </w:r>
            <w:r w:rsidR="00081E56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 xml:space="preserve">MORNING </w:t>
            </w:r>
            <w:r w:rsidRPr="00004A47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>BLOODS</w:t>
            </w:r>
            <w:r>
              <w:rPr>
                <w:rFonts w:cs="TimesNewRomanPS-BoldMT"/>
                <w:b/>
                <w:bCs/>
                <w:sz w:val="20"/>
                <w:szCs w:val="20"/>
              </w:rPr>
              <w:t xml:space="preserve"> including </w:t>
            </w:r>
            <w:r w:rsidR="00081E56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>LIPID PROFILE</w:t>
            </w:r>
            <w:r w:rsidRPr="00004A47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 xml:space="preserve">, </w:t>
            </w:r>
            <w:r w:rsidR="00081E56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>GLUCOSE, INSULIN</w:t>
            </w:r>
            <w:r w:rsidRPr="00004A47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 xml:space="preserve">, </w:t>
            </w:r>
            <w:r w:rsidR="00081E56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 xml:space="preserve">CORTISOL, </w:t>
            </w:r>
            <w:r w:rsidRPr="00004A47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>HbA1c, LFTs</w:t>
            </w:r>
            <w:r w:rsidR="00081E56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>,</w:t>
            </w:r>
            <w:r w:rsidRPr="00004A47">
              <w:rPr>
                <w:rFonts w:cs="TimesNewRomanPS-BoldMT"/>
                <w:b/>
                <w:bCs/>
                <w:color w:val="3333FF"/>
                <w:sz w:val="20"/>
                <w:szCs w:val="20"/>
              </w:rPr>
              <w:t xml:space="preserve"> TFTs </w:t>
            </w:r>
            <w:r w:rsidR="00081E56" w:rsidRPr="00C86E6D">
              <w:rPr>
                <w:rFonts w:cs="TimesNewRomanPS-BoldMT"/>
                <w:b/>
                <w:bCs/>
                <w:sz w:val="20"/>
                <w:szCs w:val="20"/>
              </w:rPr>
              <w:t>required before</w:t>
            </w:r>
          </w:p>
          <w:p w14:paraId="35E70DDC" w14:textId="10313C72" w:rsidR="00081E56" w:rsidRPr="00551564" w:rsidRDefault="00081E56" w:rsidP="00551564">
            <w:pPr>
              <w:pStyle w:val="ListParagraph"/>
              <w:spacing w:after="0" w:line="240" w:lineRule="auto"/>
              <w:ind w:left="360" w:right="-1236"/>
              <w:rPr>
                <w:rFonts w:cs="TimesNewRomanPS-BoldMT"/>
                <w:b/>
                <w:bCs/>
                <w:sz w:val="20"/>
                <w:szCs w:val="20"/>
              </w:rPr>
            </w:pPr>
            <w:r w:rsidRPr="00C86E6D">
              <w:rPr>
                <w:rFonts w:cs="TimesNewRomanPS-BoldMT"/>
                <w:b/>
                <w:bCs/>
                <w:sz w:val="20"/>
                <w:szCs w:val="20"/>
              </w:rPr>
              <w:t xml:space="preserve"> referral </w:t>
            </w:r>
            <w:r w:rsidRPr="0020432F">
              <w:rPr>
                <w:rFonts w:cs="TimesNewRomanPS-BoldMT"/>
                <w:b/>
                <w:bCs/>
                <w:sz w:val="20"/>
                <w:szCs w:val="20"/>
              </w:rPr>
              <w:t xml:space="preserve">can be accepted </w:t>
            </w:r>
          </w:p>
          <w:p w14:paraId="28979AA4" w14:textId="49BA7FE1" w:rsidR="0032154A" w:rsidRPr="009548B2" w:rsidRDefault="00081E56" w:rsidP="002043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1236"/>
              <w:rPr>
                <w:rFonts w:cs="TimesNewRomanPS-BoldMT"/>
                <w:b/>
                <w:bCs/>
                <w:sz w:val="20"/>
                <w:szCs w:val="20"/>
              </w:rPr>
            </w:pPr>
            <w:r w:rsidRPr="008008B5">
              <w:rPr>
                <w:rFonts w:cs="TimesNewRomanPS-BoldMT"/>
                <w:b/>
                <w:bCs/>
                <w:sz w:val="20"/>
                <w:szCs w:val="20"/>
                <w:highlight w:val="yellow"/>
              </w:rPr>
              <w:t>INCOMPLETE FORMS, MISSING BLOOD RESULTS AND CHILDREN WHO DON’T MEET THE ABOVE CRITERIA WILL BE REJECTED</w:t>
            </w:r>
          </w:p>
        </w:tc>
      </w:tr>
      <w:tr w:rsidR="0032154A" w:rsidRPr="00F52983" w14:paraId="3E16300A" w14:textId="77777777" w:rsidTr="00F03A29">
        <w:trPr>
          <w:trHeight w:val="6040"/>
        </w:trPr>
        <w:tc>
          <w:tcPr>
            <w:tcW w:w="11023" w:type="dxa"/>
          </w:tcPr>
          <w:p w14:paraId="5F7C1387" w14:textId="2566EEB8" w:rsidR="0032154A" w:rsidRPr="00F03A29" w:rsidRDefault="00351595" w:rsidP="003515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Narrow"/>
                <w:b/>
                <w:color w:val="000000"/>
                <w:sz w:val="20"/>
                <w:szCs w:val="20"/>
                <w:u w:val="single"/>
              </w:rPr>
            </w:pPr>
            <w:r w:rsidRPr="00F03A29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u w:val="single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683936" wp14:editId="046F32B0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107950</wp:posOffset>
                      </wp:positionV>
                      <wp:extent cx="3159760" cy="2261870"/>
                      <wp:effectExtent l="0" t="0" r="2159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760" cy="226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FA62D" w14:textId="6ABF5B00" w:rsidR="0032154A" w:rsidRDefault="00982813" w:rsidP="0032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Referring Consultant / GP</w:t>
                                  </w:r>
                                  <w:r w:rsidR="0032154A">
                                    <w:rPr>
                                      <w:b/>
                                    </w:rPr>
                                    <w:t xml:space="preserve"> Details:</w:t>
                                  </w:r>
                                </w:p>
                                <w:p w14:paraId="0806EA89" w14:textId="23670F1E" w:rsidR="0032154A" w:rsidRDefault="0032154A" w:rsidP="0032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Name: __________________________</w:t>
                                  </w:r>
                                  <w:r w:rsidR="00FC685C">
                                    <w:rPr>
                                      <w:b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14:paraId="0C60499D" w14:textId="25F24C82" w:rsidR="0032154A" w:rsidRDefault="0032154A" w:rsidP="0032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Address: __________________________</w:t>
                                  </w:r>
                                  <w:r w:rsidR="00FC685C">
                                    <w:rPr>
                                      <w:b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</w:rPr>
                                    <w:t>______</w:t>
                                  </w:r>
                                </w:p>
                                <w:p w14:paraId="64F4B638" w14:textId="4E9E55EA" w:rsidR="0032154A" w:rsidRDefault="0032154A" w:rsidP="0032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__________________________________</w:t>
                                  </w:r>
                                  <w:r w:rsidR="00FC685C">
                                    <w:rPr>
                                      <w:b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</w:rPr>
                                    <w:t>______</w:t>
                                  </w:r>
                                </w:p>
                                <w:p w14:paraId="1AFF664D" w14:textId="59170922" w:rsidR="0032154A" w:rsidRDefault="0032154A" w:rsidP="0032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Contact No.: _________________________</w:t>
                                  </w:r>
                                  <w:r w:rsidR="00FC685C">
                                    <w:rPr>
                                      <w:b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</w:rPr>
                                    <w:t>____</w:t>
                                  </w:r>
                                </w:p>
                                <w:p w14:paraId="53045749" w14:textId="3C1F269A" w:rsidR="0032154A" w:rsidRDefault="0032154A" w:rsidP="0032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 of referral: _______________________</w:t>
                                  </w:r>
                                  <w:r w:rsidR="00FC685C">
                                    <w:rPr>
                                      <w:b/>
                                    </w:rPr>
                                    <w:t>__</w:t>
                                  </w:r>
                                  <w:r>
                                    <w:rPr>
                                      <w:b/>
                                    </w:rPr>
                                    <w:t>___</w:t>
                                  </w:r>
                                </w:p>
                                <w:p w14:paraId="1729407E" w14:textId="7E977FD9" w:rsidR="00FC685C" w:rsidRPr="005344F9" w:rsidRDefault="00FC685C" w:rsidP="0032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Medical Registration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Number:_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83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0.95pt;margin-top:8.5pt;width:248.8pt;height:17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RV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">
                      <v:textbox>
                        <w:txbxContent>
                          <w:p w14:paraId="5D2FA62D" w14:textId="6ABF5B00" w:rsidR="0032154A" w:rsidRDefault="00982813" w:rsidP="0032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Referring Consultant / GP</w:t>
                            </w:r>
                            <w:r w:rsidR="0032154A">
                              <w:rPr>
                                <w:b/>
                              </w:rPr>
                              <w:t xml:space="preserve"> Details:</w:t>
                            </w:r>
                          </w:p>
                          <w:p w14:paraId="0806EA89" w14:textId="23670F1E" w:rsidR="0032154A" w:rsidRDefault="0032154A" w:rsidP="0032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__________________________</w:t>
                            </w:r>
                            <w:r w:rsidR="00FC685C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</w:p>
                          <w:p w14:paraId="0C60499D" w14:textId="25F24C82" w:rsidR="0032154A" w:rsidRDefault="0032154A" w:rsidP="0032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 __________________________</w:t>
                            </w:r>
                            <w:r w:rsidR="00FC685C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  <w:p w14:paraId="64F4B638" w14:textId="4E9E55EA" w:rsidR="0032154A" w:rsidRDefault="0032154A" w:rsidP="0032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</w:t>
                            </w:r>
                            <w:r w:rsidR="00FC685C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  <w:p w14:paraId="1AFF664D" w14:textId="59170922" w:rsidR="0032154A" w:rsidRDefault="0032154A" w:rsidP="0032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No.: _________________________</w:t>
                            </w:r>
                            <w:r w:rsidR="00FC685C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14:paraId="53045749" w14:textId="3C1F269A" w:rsidR="0032154A" w:rsidRDefault="0032154A" w:rsidP="0032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referral: _______________________</w:t>
                            </w:r>
                            <w:r w:rsidR="00FC685C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</w:t>
                            </w:r>
                          </w:p>
                          <w:p w14:paraId="1729407E" w14:textId="7E977FD9" w:rsidR="00FC685C" w:rsidRPr="005344F9" w:rsidRDefault="00FC685C" w:rsidP="0032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Medical Registration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Number:_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E56" w:rsidRPr="00F03A29">
              <w:rPr>
                <w:rFonts w:cs="ArialNarrow"/>
                <w:b/>
                <w:color w:val="000000"/>
                <w:sz w:val="20"/>
                <w:szCs w:val="20"/>
                <w:u w:val="single"/>
              </w:rPr>
              <w:t xml:space="preserve">PATIENT DETAILS </w:t>
            </w:r>
          </w:p>
          <w:p w14:paraId="78E0D87D" w14:textId="77777777" w:rsidR="00351595" w:rsidRDefault="00351595" w:rsidP="00351595">
            <w:pPr>
              <w:spacing w:after="0" w:line="240" w:lineRule="auto"/>
              <w:rPr>
                <w:rFonts w:cs="ArialNarrow"/>
                <w:color w:val="000000"/>
              </w:rPr>
            </w:pPr>
          </w:p>
          <w:p w14:paraId="209C87C1" w14:textId="636988CA" w:rsidR="0032154A" w:rsidRPr="00F52983" w:rsidRDefault="00081E56" w:rsidP="00F03A29">
            <w:pPr>
              <w:spacing w:after="0" w:line="220" w:lineRule="exact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>N</w:t>
            </w:r>
            <w:r w:rsidR="0032154A" w:rsidRPr="00F52983">
              <w:rPr>
                <w:rFonts w:ascii="Calibri" w:eastAsia="Times New Roman" w:hAnsi="Calibri" w:cs="Calibri"/>
                <w:b/>
                <w:bCs/>
                <w:lang w:val="en-AU"/>
              </w:rPr>
              <w:t>ame:</w:t>
            </w:r>
            <w:r w:rsidR="0032154A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 _________________________________</w:t>
            </w:r>
            <w:r w:rsidR="00F03A29">
              <w:rPr>
                <w:rFonts w:ascii="Calibri" w:eastAsia="Times New Roman" w:hAnsi="Calibri" w:cs="Calibri"/>
                <w:b/>
                <w:bCs/>
                <w:lang w:val="en-AU"/>
              </w:rPr>
              <w:t>___</w:t>
            </w:r>
          </w:p>
          <w:p w14:paraId="3010CBDC" w14:textId="77777777" w:rsidR="0032154A" w:rsidRPr="00F52983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0F697B1C" w14:textId="62B19DC6" w:rsidR="0032154A" w:rsidRDefault="00081E56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>A</w:t>
            </w:r>
            <w:r w:rsidR="0032154A" w:rsidRPr="00F52983">
              <w:rPr>
                <w:rFonts w:ascii="Calibri" w:eastAsia="Times New Roman" w:hAnsi="Calibri" w:cs="Calibri"/>
                <w:b/>
                <w:bCs/>
                <w:lang w:val="en-AU"/>
              </w:rPr>
              <w:t>ddress:</w:t>
            </w:r>
            <w:r w:rsidR="0032154A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 _______________________________</w:t>
            </w:r>
            <w:r w:rsidR="00F03A29">
              <w:rPr>
                <w:rFonts w:ascii="Calibri" w:eastAsia="Times New Roman" w:hAnsi="Calibri" w:cs="Calibri"/>
                <w:b/>
                <w:bCs/>
                <w:lang w:val="en-AU"/>
              </w:rPr>
              <w:t>___</w:t>
            </w:r>
          </w:p>
          <w:p w14:paraId="5CA49FE3" w14:textId="77777777" w:rsidR="0032154A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3296A294" w14:textId="4768DD4D" w:rsidR="0032154A" w:rsidRPr="00F52983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>________________________________</w:t>
            </w:r>
            <w:r w:rsidR="00351595">
              <w:rPr>
                <w:rFonts w:ascii="Calibri" w:eastAsia="Times New Roman" w:hAnsi="Calibri" w:cs="Calibri"/>
                <w:b/>
                <w:bCs/>
                <w:lang w:val="en-AU"/>
              </w:rPr>
              <w:t>_______</w:t>
            </w:r>
            <w:r w:rsidR="00F03A29">
              <w:rPr>
                <w:rFonts w:ascii="Calibri" w:eastAsia="Times New Roman" w:hAnsi="Calibri" w:cs="Calibri"/>
                <w:b/>
                <w:bCs/>
                <w:lang w:val="en-AU"/>
              </w:rPr>
              <w:t>___</w:t>
            </w:r>
          </w:p>
          <w:p w14:paraId="57E7DCCF" w14:textId="77777777" w:rsidR="0032154A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376593D5" w14:textId="77777777" w:rsidR="00351595" w:rsidRPr="00F52983" w:rsidRDefault="00351595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750ED141" w14:textId="1CFEAB9E" w:rsidR="0032154A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 w:rsidRPr="00F52983">
              <w:rPr>
                <w:rFonts w:ascii="Calibri" w:eastAsia="Times New Roman" w:hAnsi="Calibri" w:cs="Calibri"/>
                <w:b/>
                <w:bCs/>
                <w:lang w:val="en-AU"/>
              </w:rPr>
              <w:t>DOB:</w:t>
            </w: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      ________________________________</w:t>
            </w:r>
            <w:r w:rsidR="00F03A29">
              <w:rPr>
                <w:rFonts w:ascii="Calibri" w:eastAsia="Times New Roman" w:hAnsi="Calibri" w:cs="Calibri"/>
                <w:b/>
                <w:bCs/>
                <w:lang w:val="en-AU"/>
              </w:rPr>
              <w:t>___</w:t>
            </w:r>
          </w:p>
          <w:p w14:paraId="547EA592" w14:textId="77777777" w:rsidR="0032154A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19A2AEBA" w14:textId="710A7B4D" w:rsidR="0032154A" w:rsidRDefault="00FC685C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>ID</w:t>
            </w:r>
            <w:r w:rsidR="0032154A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:  </w:t>
            </w: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       </w:t>
            </w:r>
            <w:r w:rsidR="0032154A">
              <w:rPr>
                <w:rFonts w:ascii="Calibri" w:eastAsia="Times New Roman" w:hAnsi="Calibri" w:cs="Calibri"/>
                <w:b/>
                <w:bCs/>
                <w:lang w:val="en-AU"/>
              </w:rPr>
              <w:t>________________________________</w:t>
            </w:r>
            <w:r w:rsidR="00351595">
              <w:rPr>
                <w:rFonts w:ascii="Calibri" w:eastAsia="Times New Roman" w:hAnsi="Calibri" w:cs="Calibri"/>
                <w:b/>
                <w:bCs/>
                <w:lang w:val="en-AU"/>
              </w:rPr>
              <w:t>_</w:t>
            </w:r>
            <w:r w:rsidR="00F03A29">
              <w:rPr>
                <w:rFonts w:ascii="Calibri" w:eastAsia="Times New Roman" w:hAnsi="Calibri" w:cs="Calibri"/>
                <w:b/>
                <w:bCs/>
                <w:lang w:val="en-AU"/>
              </w:rPr>
              <w:t>___</w:t>
            </w:r>
          </w:p>
          <w:p w14:paraId="1115E380" w14:textId="77777777" w:rsidR="0032154A" w:rsidRPr="00F52983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0FC55562" w14:textId="77777777" w:rsidR="0032154A" w:rsidRPr="00797C76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 w:rsidRPr="00797C76">
              <w:rPr>
                <w:rFonts w:ascii="Calibri" w:eastAsia="Times New Roman" w:hAnsi="Calibri" w:cs="Calibri"/>
                <w:b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78514" wp14:editId="613901DE">
                      <wp:simplePos x="0" y="0"/>
                      <wp:positionH relativeFrom="column">
                        <wp:posOffset>1941554</wp:posOffset>
                      </wp:positionH>
                      <wp:positionV relativeFrom="paragraph">
                        <wp:posOffset>10188</wp:posOffset>
                      </wp:positionV>
                      <wp:extent cx="228600" cy="166370"/>
                      <wp:effectExtent l="0" t="0" r="19050" b="241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B82E" id="Rectangle 5" o:spid="_x0000_s1026" style="position:absolute;margin-left:152.9pt;margin-top:.8pt;width:18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5i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"/>
                  </w:pict>
                </mc:Fallback>
              </mc:AlternateContent>
            </w:r>
            <w:r w:rsidRPr="00797C76">
              <w:rPr>
                <w:rFonts w:ascii="Calibri" w:eastAsia="Times New Roman" w:hAnsi="Calibri" w:cs="Calibri"/>
                <w:b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984EE" wp14:editId="7F3D773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9525</wp:posOffset>
                      </wp:positionV>
                      <wp:extent cx="228600" cy="166370"/>
                      <wp:effectExtent l="0" t="0" r="19050" b="241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F296D" id="Rectangle 4" o:spid="_x0000_s1026" style="position:absolute;margin-left:42pt;margin-top:.75pt;width:18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JB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"/>
                  </w:pict>
                </mc:Fallback>
              </mc:AlternateContent>
            </w:r>
            <w:r w:rsidRPr="00797C76">
              <w:rPr>
                <w:rFonts w:ascii="Calibri" w:eastAsia="Times New Roman" w:hAnsi="Calibri" w:cs="Calibri"/>
                <w:b/>
                <w:bCs/>
                <w:lang w:val="en-AU"/>
              </w:rPr>
              <w:t>Male:                           Female:</w:t>
            </w:r>
          </w:p>
          <w:p w14:paraId="206946B4" w14:textId="16E9D81D" w:rsidR="0032154A" w:rsidRPr="00797C76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 w:rsidRPr="00797C76">
              <w:rPr>
                <w:rFonts w:ascii="Calibri" w:eastAsia="Times New Roman" w:hAnsi="Calibri" w:cs="Calibri"/>
                <w:b/>
                <w:bCs/>
                <w:lang w:val="en-AU"/>
              </w:rPr>
              <w:br/>
              <w:t>Guardian Name:   __________________________</w:t>
            </w:r>
            <w:r w:rsidR="00F03A29">
              <w:rPr>
                <w:rFonts w:ascii="Calibri" w:eastAsia="Times New Roman" w:hAnsi="Calibri" w:cs="Calibri"/>
                <w:b/>
                <w:bCs/>
                <w:lang w:val="en-AU"/>
              </w:rPr>
              <w:t>_</w:t>
            </w:r>
          </w:p>
          <w:p w14:paraId="01CA206A" w14:textId="6581246B" w:rsidR="0032154A" w:rsidRPr="00797C76" w:rsidRDefault="0032154A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2AC52E84" w14:textId="24148B0E" w:rsidR="00351595" w:rsidRDefault="00081E56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>Guardian Phone Number</w:t>
            </w:r>
            <w:r w:rsidR="0032154A" w:rsidRPr="00797C76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 :</w:t>
            </w:r>
            <w:r w:rsidR="00F03A29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 ____________________</w:t>
            </w:r>
          </w:p>
          <w:p w14:paraId="19B62B34" w14:textId="77777777" w:rsidR="00351595" w:rsidRDefault="00351595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7CA42C93" w14:textId="1AD3E1D8" w:rsidR="00351595" w:rsidRDefault="0020432F" w:rsidP="00F03A29">
            <w:pPr>
              <w:spacing w:after="0" w:line="22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 w:rsidRPr="00797C76">
              <w:rPr>
                <w:rFonts w:ascii="Calibri" w:eastAsia="Times New Roman" w:hAnsi="Calibri" w:cs="Calibri"/>
                <w:b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6B6FF2" wp14:editId="4D8BDBC2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-3810</wp:posOffset>
                      </wp:positionV>
                      <wp:extent cx="120015" cy="152400"/>
                      <wp:effectExtent l="0" t="0" r="1333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ABBB5" id="Rectangle 2" o:spid="_x0000_s1026" style="position:absolute;margin-left:303.7pt;margin-top:-.3pt;width:9.4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7b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"/>
                  </w:pict>
                </mc:Fallback>
              </mc:AlternateContent>
            </w:r>
            <w:r w:rsidRPr="00797C76">
              <w:rPr>
                <w:rFonts w:ascii="Calibri" w:eastAsia="Times New Roman" w:hAnsi="Calibri" w:cs="Calibri"/>
                <w:b/>
                <w:bCs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B1CC8B" wp14:editId="16775D00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-10160</wp:posOffset>
                      </wp:positionV>
                      <wp:extent cx="111760" cy="152400"/>
                      <wp:effectExtent l="0" t="0" r="2159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4D1D" id="Rectangle 3" o:spid="_x0000_s1026" style="position:absolute;margin-left:272.4pt;margin-top:-.8pt;width:8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GoIQ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"/>
                  </w:pict>
                </mc:Fallback>
              </mc:AlternateContent>
            </w:r>
            <w:r w:rsidR="00351595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Information given and consent obtained from guardian: </w:t>
            </w:r>
            <w:r w:rsidR="00351595" w:rsidRPr="00797C76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Y        </w:t>
            </w:r>
            <w:r w:rsidR="00351595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  </w:t>
            </w:r>
            <w:r w:rsidR="00351595" w:rsidRPr="00797C76"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N   </w:t>
            </w:r>
          </w:p>
          <w:p w14:paraId="6CD86FC8" w14:textId="71C0093F" w:rsidR="00081E56" w:rsidRDefault="00081E56" w:rsidP="00351595">
            <w:pPr>
              <w:spacing w:after="0" w:line="200" w:lineRule="exact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tbl>
            <w:tblPr>
              <w:tblStyle w:val="TableGrid"/>
              <w:tblpPr w:leftFromText="180" w:rightFromText="180" w:vertAnchor="text" w:horzAnchor="margin" w:tblpY="3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992"/>
              <w:gridCol w:w="1596"/>
              <w:gridCol w:w="1863"/>
              <w:gridCol w:w="2121"/>
              <w:gridCol w:w="1841"/>
            </w:tblGrid>
            <w:tr w:rsidR="009D76B1" w14:paraId="35F1A3C1" w14:textId="77777777" w:rsidTr="009D76B1">
              <w:trPr>
                <w:trHeight w:val="430"/>
              </w:trPr>
              <w:tc>
                <w:tcPr>
                  <w:tcW w:w="629" w:type="pct"/>
                  <w:shd w:val="clear" w:color="auto" w:fill="D9D9D9" w:themeFill="background1" w:themeFillShade="D9"/>
                </w:tcPr>
                <w:p w14:paraId="07A2F222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lang w:val="en-AU"/>
                    </w:rPr>
                    <w:t>Weight (kg)</w:t>
                  </w:r>
                </w:p>
              </w:tc>
              <w:tc>
                <w:tcPr>
                  <w:tcW w:w="925" w:type="pct"/>
                </w:tcPr>
                <w:p w14:paraId="112FC15F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</w:p>
              </w:tc>
              <w:tc>
                <w:tcPr>
                  <w:tcW w:w="741" w:type="pct"/>
                  <w:shd w:val="clear" w:color="auto" w:fill="D9D9D9" w:themeFill="background1" w:themeFillShade="D9"/>
                </w:tcPr>
                <w:p w14:paraId="701A03C5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lang w:val="en-AU"/>
                    </w:rPr>
                    <w:t>Height (cm)</w:t>
                  </w:r>
                </w:p>
              </w:tc>
              <w:tc>
                <w:tcPr>
                  <w:tcW w:w="865" w:type="pct"/>
                </w:tcPr>
                <w:p w14:paraId="310F877E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</w:p>
              </w:tc>
              <w:tc>
                <w:tcPr>
                  <w:tcW w:w="985" w:type="pct"/>
                  <w:shd w:val="clear" w:color="auto" w:fill="D9D9D9" w:themeFill="background1" w:themeFillShade="D9"/>
                </w:tcPr>
                <w:p w14:paraId="3BCDA80B" w14:textId="77777777" w:rsidR="00351595" w:rsidRPr="00A93E16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lang w:val="en-AU"/>
                    </w:rPr>
                    <w:t>BMI (kg/m</w:t>
                  </w:r>
                  <w:r>
                    <w:rPr>
                      <w:rFonts w:ascii="Calibri" w:eastAsia="Times New Roman" w:hAnsi="Calibri" w:cs="Calibri"/>
                      <w:b/>
                      <w:vertAlign w:val="superscript"/>
                      <w:lang w:val="en-AU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lang w:val="en-AU"/>
                    </w:rPr>
                    <w:t>)</w:t>
                  </w:r>
                </w:p>
              </w:tc>
              <w:tc>
                <w:tcPr>
                  <w:tcW w:w="855" w:type="pct"/>
                </w:tcPr>
                <w:p w14:paraId="5BB47B78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</w:p>
              </w:tc>
            </w:tr>
            <w:tr w:rsidR="009D76B1" w14:paraId="65F2EDB9" w14:textId="77777777" w:rsidTr="009D76B1">
              <w:trPr>
                <w:trHeight w:val="430"/>
              </w:trPr>
              <w:tc>
                <w:tcPr>
                  <w:tcW w:w="629" w:type="pct"/>
                  <w:shd w:val="clear" w:color="auto" w:fill="D9D9D9" w:themeFill="background1" w:themeFillShade="D9"/>
                </w:tcPr>
                <w:p w14:paraId="1223F1F1" w14:textId="06A20342" w:rsidR="00351595" w:rsidRDefault="008008B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lang w:val="en-AU"/>
                    </w:rPr>
                    <w:t>BMI centile*</w:t>
                  </w:r>
                </w:p>
              </w:tc>
              <w:tc>
                <w:tcPr>
                  <w:tcW w:w="925" w:type="pct"/>
                </w:tcPr>
                <w:p w14:paraId="08056154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</w:p>
              </w:tc>
              <w:tc>
                <w:tcPr>
                  <w:tcW w:w="741" w:type="pct"/>
                  <w:shd w:val="clear" w:color="auto" w:fill="D9D9D9" w:themeFill="background1" w:themeFillShade="D9"/>
                </w:tcPr>
                <w:p w14:paraId="51737E86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lang w:val="en-AU"/>
                    </w:rPr>
                    <w:t>Blood pressure (mmHg)</w:t>
                  </w:r>
                </w:p>
              </w:tc>
              <w:tc>
                <w:tcPr>
                  <w:tcW w:w="865" w:type="pct"/>
                </w:tcPr>
                <w:p w14:paraId="56C9BE8F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</w:p>
              </w:tc>
              <w:tc>
                <w:tcPr>
                  <w:tcW w:w="985" w:type="pct"/>
                  <w:shd w:val="clear" w:color="auto" w:fill="D9D9D9" w:themeFill="background1" w:themeFillShade="D9"/>
                </w:tcPr>
                <w:p w14:paraId="14A052A9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lang w:val="en-AU"/>
                    </w:rPr>
                    <w:t>Fasting glucose</w:t>
                  </w:r>
                </w:p>
                <w:p w14:paraId="658FE7A6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lang w:val="en-AU"/>
                    </w:rPr>
                    <w:t>(mmol/L)</w:t>
                  </w:r>
                </w:p>
              </w:tc>
              <w:tc>
                <w:tcPr>
                  <w:tcW w:w="855" w:type="pct"/>
                </w:tcPr>
                <w:p w14:paraId="5CB6A55E" w14:textId="77777777" w:rsidR="00351595" w:rsidRDefault="00351595" w:rsidP="00351595">
                  <w:pPr>
                    <w:rPr>
                      <w:rFonts w:ascii="Calibri" w:eastAsia="Times New Roman" w:hAnsi="Calibri" w:cs="Calibri"/>
                      <w:b/>
                      <w:lang w:val="en-AU"/>
                    </w:rPr>
                  </w:pPr>
                </w:p>
              </w:tc>
            </w:tr>
          </w:tbl>
          <w:p w14:paraId="6FD4498A" w14:textId="55F06FC4" w:rsidR="0032154A" w:rsidRPr="009D76B1" w:rsidRDefault="008008B5" w:rsidP="009D76B1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* </w:t>
            </w:r>
            <w:hyperlink r:id="rId9" w:history="1">
              <w:r w:rsidR="009D76B1" w:rsidRPr="00081E56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sz w:val="20"/>
                  <w:szCs w:val="20"/>
                </w:rPr>
                <w:t>https://www.rcpch.ac.uk/sites/default/files/2018-03/boys_and_girls_bmi_chart.pdf</w:t>
              </w:r>
            </w:hyperlink>
          </w:p>
        </w:tc>
      </w:tr>
      <w:tr w:rsidR="0032154A" w:rsidRPr="00797C76" w14:paraId="19C20D67" w14:textId="77777777" w:rsidTr="009D76B1">
        <w:trPr>
          <w:trHeight w:val="591"/>
        </w:trPr>
        <w:tc>
          <w:tcPr>
            <w:tcW w:w="11023" w:type="dxa"/>
          </w:tcPr>
          <w:p w14:paraId="743DC1AD" w14:textId="47ED32BB" w:rsidR="0032154A" w:rsidRDefault="00081E56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>PAST MEDICAL, PSYCHIATRIC, SOCIAL AND FAMILY HISTORY</w:t>
            </w:r>
            <w:r w:rsidR="009D76B1">
              <w:rPr>
                <w:rFonts w:ascii="Calibri" w:eastAsia="Times New Roman" w:hAnsi="Calibri" w:cs="Calibri"/>
                <w:b/>
                <w:bCs/>
                <w:lang w:val="en-AU"/>
              </w:rPr>
              <w:t>:</w:t>
            </w:r>
          </w:p>
          <w:p w14:paraId="7A2146AB" w14:textId="69A0FED0" w:rsidR="00FC685C" w:rsidRDefault="00FC685C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605C5298" w14:textId="50D973AC" w:rsidR="00FC685C" w:rsidRDefault="00FC685C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  <w:p w14:paraId="003C0615" w14:textId="77777777" w:rsidR="0032154A" w:rsidRPr="00797C76" w:rsidRDefault="0032154A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</w:tc>
      </w:tr>
      <w:tr w:rsidR="0032154A" w:rsidRPr="00797C76" w14:paraId="22F6F762" w14:textId="77777777" w:rsidTr="009D76B1">
        <w:trPr>
          <w:trHeight w:val="280"/>
        </w:trPr>
        <w:tc>
          <w:tcPr>
            <w:tcW w:w="11023" w:type="dxa"/>
          </w:tcPr>
          <w:p w14:paraId="4488DD9E" w14:textId="77777777" w:rsidR="0032154A" w:rsidRDefault="0032154A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>MEDICATIONS:</w:t>
            </w:r>
          </w:p>
          <w:p w14:paraId="51AADD41" w14:textId="77777777" w:rsidR="0032154A" w:rsidRPr="00797C76" w:rsidRDefault="0032154A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</w:tc>
      </w:tr>
      <w:tr w:rsidR="003B2B50" w:rsidRPr="00797C76" w14:paraId="2AD90997" w14:textId="77777777" w:rsidTr="009D76B1">
        <w:trPr>
          <w:trHeight w:val="1371"/>
        </w:trPr>
        <w:tc>
          <w:tcPr>
            <w:tcW w:w="11023" w:type="dxa"/>
          </w:tcPr>
          <w:p w14:paraId="51679F6D" w14:textId="77777777" w:rsidR="003B2B50" w:rsidRDefault="003B2B50" w:rsidP="003B2B50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>COMORBIDITIES: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134"/>
              <w:gridCol w:w="3261"/>
              <w:gridCol w:w="1134"/>
              <w:gridCol w:w="1275"/>
            </w:tblGrid>
            <w:tr w:rsidR="003B2B50" w14:paraId="7D8F2220" w14:textId="77777777" w:rsidTr="007D0501">
              <w:trPr>
                <w:trHeight w:val="221"/>
              </w:trPr>
              <w:tc>
                <w:tcPr>
                  <w:tcW w:w="2830" w:type="dxa"/>
                </w:tcPr>
                <w:p w14:paraId="0F5C083E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134" w:type="dxa"/>
                </w:tcPr>
                <w:p w14:paraId="58B4FEB9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Yes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329CF4FF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No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</w:tcPr>
                <w:p w14:paraId="4A6FA2CB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134" w:type="dxa"/>
                </w:tcPr>
                <w:p w14:paraId="37C51C84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 xml:space="preserve">Yes </w:t>
                  </w:r>
                </w:p>
              </w:tc>
              <w:tc>
                <w:tcPr>
                  <w:tcW w:w="1275" w:type="dxa"/>
                </w:tcPr>
                <w:p w14:paraId="1FE3B478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No</w:t>
                  </w:r>
                </w:p>
              </w:tc>
            </w:tr>
            <w:tr w:rsidR="003B2B50" w14:paraId="76E80BA5" w14:textId="77777777" w:rsidTr="007D0501">
              <w:trPr>
                <w:trHeight w:val="209"/>
              </w:trPr>
              <w:tc>
                <w:tcPr>
                  <w:tcW w:w="2830" w:type="dxa"/>
                  <w:shd w:val="clear" w:color="auto" w:fill="D9D9D9" w:themeFill="background1" w:themeFillShade="D9"/>
                </w:tcPr>
                <w:p w14:paraId="771D3137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Hypertension</w:t>
                  </w:r>
                </w:p>
              </w:tc>
              <w:tc>
                <w:tcPr>
                  <w:tcW w:w="1134" w:type="dxa"/>
                </w:tcPr>
                <w:p w14:paraId="35F5F41B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37A283A7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70A18152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Dyslipidaemia</w:t>
                  </w:r>
                </w:p>
              </w:tc>
              <w:tc>
                <w:tcPr>
                  <w:tcW w:w="1134" w:type="dxa"/>
                </w:tcPr>
                <w:p w14:paraId="7EEB16F4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275" w:type="dxa"/>
                </w:tcPr>
                <w:p w14:paraId="1BDC8BB3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</w:tr>
            <w:tr w:rsidR="003B2B50" w14:paraId="2930D3AF" w14:textId="77777777" w:rsidTr="007D0501">
              <w:trPr>
                <w:trHeight w:val="280"/>
              </w:trPr>
              <w:tc>
                <w:tcPr>
                  <w:tcW w:w="2830" w:type="dxa"/>
                  <w:shd w:val="clear" w:color="auto" w:fill="D9D9D9" w:themeFill="background1" w:themeFillShade="D9"/>
                </w:tcPr>
                <w:p w14:paraId="3F13ACEE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Type 2 DM</w:t>
                  </w:r>
                </w:p>
              </w:tc>
              <w:tc>
                <w:tcPr>
                  <w:tcW w:w="1134" w:type="dxa"/>
                </w:tcPr>
                <w:p w14:paraId="70DE0731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10C6CFC0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61CB046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Poly Cystic Ovarian Syndrome</w:t>
                  </w:r>
                </w:p>
              </w:tc>
              <w:tc>
                <w:tcPr>
                  <w:tcW w:w="1134" w:type="dxa"/>
                </w:tcPr>
                <w:p w14:paraId="05A337C3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275" w:type="dxa"/>
                </w:tcPr>
                <w:p w14:paraId="619EEE82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</w:tr>
            <w:tr w:rsidR="003B2B50" w14:paraId="4325C2F5" w14:textId="77777777" w:rsidTr="007D0501">
              <w:trPr>
                <w:trHeight w:val="209"/>
              </w:trPr>
              <w:tc>
                <w:tcPr>
                  <w:tcW w:w="2830" w:type="dxa"/>
                  <w:shd w:val="clear" w:color="auto" w:fill="D9D9D9" w:themeFill="background1" w:themeFillShade="D9"/>
                </w:tcPr>
                <w:p w14:paraId="5135ADF9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Sleep Apnoea</w:t>
                  </w:r>
                </w:p>
              </w:tc>
              <w:tc>
                <w:tcPr>
                  <w:tcW w:w="1134" w:type="dxa"/>
                </w:tcPr>
                <w:p w14:paraId="13601BA7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69118240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FBEAE02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Non Alcoholic Fatty Liver Disease</w:t>
                  </w:r>
                </w:p>
              </w:tc>
              <w:tc>
                <w:tcPr>
                  <w:tcW w:w="1134" w:type="dxa"/>
                </w:tcPr>
                <w:p w14:paraId="31267DFC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275" w:type="dxa"/>
                </w:tcPr>
                <w:p w14:paraId="2CBBFEAB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</w:tr>
            <w:tr w:rsidR="003B2B50" w14:paraId="1DB8DB96" w14:textId="77777777" w:rsidTr="007D0501">
              <w:trPr>
                <w:trHeight w:val="221"/>
              </w:trPr>
              <w:tc>
                <w:tcPr>
                  <w:tcW w:w="2830" w:type="dxa"/>
                  <w:shd w:val="clear" w:color="auto" w:fill="D9D9D9" w:themeFill="background1" w:themeFillShade="D9"/>
                </w:tcPr>
                <w:p w14:paraId="1AB50CDE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Orthopaedic</w:t>
                  </w:r>
                </w:p>
              </w:tc>
              <w:tc>
                <w:tcPr>
                  <w:tcW w:w="1134" w:type="dxa"/>
                </w:tcPr>
                <w:p w14:paraId="2EBB6EA6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14:paraId="6790B383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543A74B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  <w:t>Underlying genetic diagnosis</w:t>
                  </w:r>
                </w:p>
              </w:tc>
              <w:tc>
                <w:tcPr>
                  <w:tcW w:w="1134" w:type="dxa"/>
                </w:tcPr>
                <w:p w14:paraId="7F75C800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1275" w:type="dxa"/>
                </w:tcPr>
                <w:p w14:paraId="6486AD72" w14:textId="77777777" w:rsidR="003B2B50" w:rsidRDefault="003B2B50" w:rsidP="00F52442">
                  <w:pPr>
                    <w:framePr w:hSpace="180" w:wrap="around" w:vAnchor="text" w:hAnchor="margin" w:xAlign="center" w:y="94"/>
                    <w:ind w:right="-1234"/>
                    <w:rPr>
                      <w:rFonts w:ascii="Calibri" w:eastAsia="Times New Roman" w:hAnsi="Calibri" w:cs="Calibri"/>
                      <w:b/>
                      <w:bCs/>
                      <w:lang w:val="en-AU"/>
                    </w:rPr>
                  </w:pPr>
                </w:p>
              </w:tc>
            </w:tr>
          </w:tbl>
          <w:p w14:paraId="036DEAE5" w14:textId="77777777" w:rsidR="003B2B50" w:rsidRDefault="003B2B50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</w:p>
        </w:tc>
      </w:tr>
      <w:tr w:rsidR="0032154A" w:rsidRPr="00797C76" w14:paraId="5344E381" w14:textId="77777777" w:rsidTr="003B2B50">
        <w:trPr>
          <w:trHeight w:val="763"/>
        </w:trPr>
        <w:tc>
          <w:tcPr>
            <w:tcW w:w="11023" w:type="dxa"/>
          </w:tcPr>
          <w:p w14:paraId="0C19C26F" w14:textId="2B076A90" w:rsidR="0032154A" w:rsidRPr="00797C76" w:rsidRDefault="0032154A" w:rsidP="0032154A">
            <w:pPr>
              <w:spacing w:after="0" w:line="240" w:lineRule="auto"/>
              <w:ind w:right="-1234"/>
              <w:rPr>
                <w:rFonts w:ascii="Calibri" w:eastAsia="Times New Roman" w:hAnsi="Calibri" w:cs="Calibri"/>
                <w:b/>
                <w:bCs/>
                <w:lang w:val="en-AU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/>
              </w:rPr>
              <w:t xml:space="preserve">ADDITIONAL CONCERNS: </w:t>
            </w:r>
          </w:p>
        </w:tc>
      </w:tr>
    </w:tbl>
    <w:p w14:paraId="6D654AC8" w14:textId="1D1B9A23" w:rsidR="004404AA" w:rsidRPr="00F03A29" w:rsidRDefault="009D76B1" w:rsidP="00551564">
      <w:pPr>
        <w:pStyle w:val="NoSpacing"/>
        <w:keepLines/>
        <w:widowControl w:val="0"/>
        <w:jc w:val="center"/>
        <w:rPr>
          <w:b/>
          <w:sz w:val="32"/>
          <w:szCs w:val="32"/>
          <w:u w:val="single"/>
        </w:rPr>
      </w:pPr>
      <w:r w:rsidRPr="003B2B50">
        <w:rPr>
          <w:b/>
          <w:sz w:val="20"/>
          <w:szCs w:val="20"/>
          <w:lang w:val="en-AU"/>
        </w:rPr>
        <w:t>FOR CPD APPROVED EDUCATIONAL MODULES &amp; RESOU</w:t>
      </w:r>
      <w:r w:rsidR="003B2B50" w:rsidRPr="003B2B50">
        <w:rPr>
          <w:b/>
          <w:sz w:val="20"/>
          <w:szCs w:val="20"/>
          <w:lang w:val="en-AU"/>
        </w:rPr>
        <w:t>RC</w:t>
      </w:r>
      <w:r w:rsidRPr="003B2B50">
        <w:rPr>
          <w:b/>
          <w:sz w:val="20"/>
          <w:szCs w:val="20"/>
          <w:lang w:val="en-AU"/>
        </w:rPr>
        <w:t xml:space="preserve">ES ON CHILDHOOD OBESITY, PLEASE VISIT </w:t>
      </w:r>
      <w:hyperlink r:id="rId10" w:history="1">
        <w:r w:rsidRPr="0079144F">
          <w:rPr>
            <w:rStyle w:val="Hyperlink"/>
            <w:b/>
            <w:sz w:val="32"/>
            <w:szCs w:val="32"/>
            <w:lang w:val="en-AU"/>
          </w:rPr>
          <w:t>WWW.CHILDHOODOBESITY.IE</w:t>
        </w:r>
      </w:hyperlink>
    </w:p>
    <w:sectPr w:rsidR="004404AA" w:rsidRPr="00F03A29" w:rsidSect="00FD49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AB3E" w14:textId="77777777" w:rsidR="00A7745B" w:rsidRDefault="00A7745B" w:rsidP="00607896">
      <w:pPr>
        <w:spacing w:after="0" w:line="240" w:lineRule="auto"/>
      </w:pPr>
      <w:r>
        <w:separator/>
      </w:r>
    </w:p>
  </w:endnote>
  <w:endnote w:type="continuationSeparator" w:id="0">
    <w:p w14:paraId="4ED82E12" w14:textId="77777777" w:rsidR="00A7745B" w:rsidRDefault="00A7745B" w:rsidP="0060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00"/>
    <w:family w:val="swiss"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457F" w14:textId="77777777" w:rsidR="007D0501" w:rsidRDefault="007D0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E3B1" w14:textId="77777777" w:rsidR="007D0501" w:rsidRDefault="007D0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BBE5" w14:textId="77777777" w:rsidR="007D0501" w:rsidRDefault="007D0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1A77" w14:textId="77777777" w:rsidR="00A7745B" w:rsidRDefault="00A7745B" w:rsidP="00607896">
      <w:pPr>
        <w:spacing w:after="0" w:line="240" w:lineRule="auto"/>
      </w:pPr>
      <w:r>
        <w:separator/>
      </w:r>
    </w:p>
  </w:footnote>
  <w:footnote w:type="continuationSeparator" w:id="0">
    <w:p w14:paraId="10FFD945" w14:textId="77777777" w:rsidR="00A7745B" w:rsidRDefault="00A7745B" w:rsidP="0060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FF50" w14:textId="77777777" w:rsidR="007D0501" w:rsidRDefault="007D0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3F47" w14:textId="695AAEB3" w:rsidR="00607896" w:rsidRDefault="00607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9F84" w14:textId="77777777" w:rsidR="007D0501" w:rsidRDefault="007D0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822"/>
    <w:multiLevelType w:val="hybridMultilevel"/>
    <w:tmpl w:val="A502C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9F8"/>
    <w:multiLevelType w:val="hybridMultilevel"/>
    <w:tmpl w:val="60C00C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A2C61"/>
    <w:multiLevelType w:val="hybridMultilevel"/>
    <w:tmpl w:val="547691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576D"/>
    <w:multiLevelType w:val="hybridMultilevel"/>
    <w:tmpl w:val="18165610"/>
    <w:lvl w:ilvl="0" w:tplc="4588E0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5D57"/>
    <w:multiLevelType w:val="hybridMultilevel"/>
    <w:tmpl w:val="ACD01B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720F7"/>
    <w:multiLevelType w:val="hybridMultilevel"/>
    <w:tmpl w:val="C5EA1CF8"/>
    <w:lvl w:ilvl="0" w:tplc="AECE96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76"/>
    <w:rsid w:val="00004A47"/>
    <w:rsid w:val="00081E56"/>
    <w:rsid w:val="000C10B2"/>
    <w:rsid w:val="001D0FC9"/>
    <w:rsid w:val="0020432F"/>
    <w:rsid w:val="00212013"/>
    <w:rsid w:val="00222FE7"/>
    <w:rsid w:val="00235AD0"/>
    <w:rsid w:val="00242906"/>
    <w:rsid w:val="00272D2D"/>
    <w:rsid w:val="00282958"/>
    <w:rsid w:val="0029130F"/>
    <w:rsid w:val="002B4A9D"/>
    <w:rsid w:val="002D2A4B"/>
    <w:rsid w:val="00313027"/>
    <w:rsid w:val="0032154A"/>
    <w:rsid w:val="00351595"/>
    <w:rsid w:val="003739FB"/>
    <w:rsid w:val="003878F7"/>
    <w:rsid w:val="003B2B50"/>
    <w:rsid w:val="0042427A"/>
    <w:rsid w:val="004404AA"/>
    <w:rsid w:val="00456A6B"/>
    <w:rsid w:val="0047413E"/>
    <w:rsid w:val="004C1372"/>
    <w:rsid w:val="005344F9"/>
    <w:rsid w:val="005437C3"/>
    <w:rsid w:val="00551564"/>
    <w:rsid w:val="00575759"/>
    <w:rsid w:val="005B6E2B"/>
    <w:rsid w:val="005D4F5C"/>
    <w:rsid w:val="005E54B3"/>
    <w:rsid w:val="00607896"/>
    <w:rsid w:val="00613F54"/>
    <w:rsid w:val="00643887"/>
    <w:rsid w:val="00687EA3"/>
    <w:rsid w:val="006C1A46"/>
    <w:rsid w:val="007574B8"/>
    <w:rsid w:val="0079144F"/>
    <w:rsid w:val="00797C76"/>
    <w:rsid w:val="007D0501"/>
    <w:rsid w:val="008008B5"/>
    <w:rsid w:val="00834053"/>
    <w:rsid w:val="0083734C"/>
    <w:rsid w:val="00871ED3"/>
    <w:rsid w:val="00883EF4"/>
    <w:rsid w:val="00917DE2"/>
    <w:rsid w:val="009548B2"/>
    <w:rsid w:val="0097168D"/>
    <w:rsid w:val="00982813"/>
    <w:rsid w:val="009D76B1"/>
    <w:rsid w:val="00A505CC"/>
    <w:rsid w:val="00A7745B"/>
    <w:rsid w:val="00A905D3"/>
    <w:rsid w:val="00A93E16"/>
    <w:rsid w:val="00AD1FE3"/>
    <w:rsid w:val="00B245CE"/>
    <w:rsid w:val="00B83977"/>
    <w:rsid w:val="00B97789"/>
    <w:rsid w:val="00C86E6D"/>
    <w:rsid w:val="00C94C8C"/>
    <w:rsid w:val="00CC2A27"/>
    <w:rsid w:val="00CE472D"/>
    <w:rsid w:val="00DA650C"/>
    <w:rsid w:val="00E447A3"/>
    <w:rsid w:val="00E564EB"/>
    <w:rsid w:val="00E80143"/>
    <w:rsid w:val="00EF20E7"/>
    <w:rsid w:val="00F03A29"/>
    <w:rsid w:val="00F3136C"/>
    <w:rsid w:val="00F52442"/>
    <w:rsid w:val="00F52983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05FE94"/>
  <w15:docId w15:val="{3037BCD1-DA3C-49F7-A4F0-7604CE0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89"/>
    <w:pPr>
      <w:ind w:left="720"/>
      <w:contextualSpacing/>
    </w:pPr>
  </w:style>
  <w:style w:type="paragraph" w:styleId="NoSpacing">
    <w:name w:val="No Spacing"/>
    <w:uiPriority w:val="1"/>
    <w:qFormat/>
    <w:rsid w:val="007574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96"/>
  </w:style>
  <w:style w:type="paragraph" w:styleId="Footer">
    <w:name w:val="footer"/>
    <w:basedOn w:val="Normal"/>
    <w:link w:val="FooterChar"/>
    <w:uiPriority w:val="99"/>
    <w:unhideWhenUsed/>
    <w:rsid w:val="0060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96"/>
  </w:style>
  <w:style w:type="character" w:styleId="Hyperlink">
    <w:name w:val="Hyperlink"/>
    <w:basedOn w:val="DefaultParagraphFont"/>
    <w:uiPriority w:val="99"/>
    <w:unhideWhenUsed/>
    <w:rsid w:val="00440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4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13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loismccrea\AppData\Local\Microsoft\Windows\INetCache\Content.Outlook\5XSOP1FA\WWW.CHILDHOODOBESIT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cpch.ac.uk/sites/default/files/2018-03/boys_and_girls_bmi_char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900C-16F3-428E-9EF9-9EB93C5D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McCrea</dc:creator>
  <cp:lastModifiedBy>Lois McCrea</cp:lastModifiedBy>
  <cp:revision>2</cp:revision>
  <cp:lastPrinted>2023-05-10T13:57:00Z</cp:lastPrinted>
  <dcterms:created xsi:type="dcterms:W3CDTF">2023-07-26T10:07:00Z</dcterms:created>
  <dcterms:modified xsi:type="dcterms:W3CDTF">2023-07-26T10:07:00Z</dcterms:modified>
</cp:coreProperties>
</file>